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DA5" w:rsidRPr="009F63A0" w:rsidRDefault="00FD7E5A" w:rsidP="008C4DCE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FD7E5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59pt">
            <v:imagedata r:id="rId5" o:title="2 - 0014" croptop="3621f" cropleft="6190f"/>
          </v:shape>
        </w:pic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lastRenderedPageBreak/>
        <w:t xml:space="preserve"> 2.1. Муниципальные органы управления образованием по согласованию с учредителем могут открывать в общеобразовательном учреждении специальные (коррекционные) классы для </w:t>
      </w:r>
      <w:proofErr w:type="gramStart"/>
      <w:r w:rsidRPr="009F63A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F63A0">
        <w:rPr>
          <w:rFonts w:ascii="Times New Roman" w:hAnsi="Times New Roman"/>
          <w:sz w:val="24"/>
          <w:szCs w:val="24"/>
        </w:rPr>
        <w:t xml:space="preserve"> с ограниченными возможностями здоровья.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 xml:space="preserve"> Перевод (направление) обучающихся в специальные (коррекционные) классы осуществляется органами управления образованием только с согласия родителей (законных представителей) обучающихся по заключению областной </w:t>
      </w:r>
      <w:proofErr w:type="spellStart"/>
      <w:r w:rsidRPr="009F63A0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9F63A0">
        <w:rPr>
          <w:rFonts w:ascii="Times New Roman" w:hAnsi="Times New Roman"/>
          <w:sz w:val="24"/>
          <w:szCs w:val="24"/>
        </w:rPr>
        <w:t xml:space="preserve"> комиссии.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 Общеобразовательное учреждение руководствуется при организации работы специальных (коррекционных) классов Типовым положением о специальном (коррекционном) образовательном учреждении для обучающихся, воспитанников с ограниченными возможностями здоровья.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2.2. В общеобразовательном учреждении при организации совместного обучения детей с ограниченными возможностями здоровья, которым рекомендованы специальные (коррекционные) программы обучения  и детей, не имеющих таких ограничений, могут создаваться классы интегрированного обучения.  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 xml:space="preserve">2.3. Класс интегрированного обучения открывается на 1 сентября нового учебного года приказом </w:t>
      </w:r>
      <w:r>
        <w:rPr>
          <w:rFonts w:ascii="Times New Roman" w:hAnsi="Times New Roman"/>
          <w:sz w:val="24"/>
          <w:szCs w:val="24"/>
        </w:rPr>
        <w:t xml:space="preserve">директора </w:t>
      </w:r>
      <w:r w:rsidRPr="009F63A0">
        <w:rPr>
          <w:rFonts w:ascii="Times New Roman" w:hAnsi="Times New Roman"/>
          <w:sz w:val="24"/>
          <w:szCs w:val="24"/>
        </w:rPr>
        <w:t>общеобразовательного учреждения. 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9F63A0">
        <w:rPr>
          <w:rFonts w:ascii="Times New Roman" w:hAnsi="Times New Roman"/>
          <w:sz w:val="24"/>
          <w:szCs w:val="24"/>
        </w:rPr>
        <w:t>.  Наполняемость класса интегрированного обучения не должна превышать 25 человек, количество обучающихся с ограниченными возможностями здоровья в нём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63A0">
        <w:rPr>
          <w:rFonts w:ascii="Times New Roman" w:hAnsi="Times New Roman"/>
          <w:sz w:val="24"/>
          <w:szCs w:val="24"/>
        </w:rPr>
        <w:t>должно быть не более 4 человек, имеющих однотипные  нарушения здоровья.  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9F63A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Дети</w:t>
      </w:r>
      <w:r w:rsidRPr="009F63A0">
        <w:rPr>
          <w:rFonts w:ascii="Times New Roman" w:hAnsi="Times New Roman"/>
          <w:sz w:val="24"/>
          <w:szCs w:val="24"/>
        </w:rPr>
        <w:t xml:space="preserve"> с ограниченными возможностями здоровья, независимо от степени выраженности нарушений их развития </w:t>
      </w:r>
      <w:r>
        <w:rPr>
          <w:rFonts w:ascii="Times New Roman" w:hAnsi="Times New Roman"/>
          <w:sz w:val="24"/>
          <w:szCs w:val="24"/>
        </w:rPr>
        <w:t xml:space="preserve">включаются </w:t>
      </w:r>
      <w:r w:rsidRPr="009F63A0">
        <w:rPr>
          <w:rFonts w:ascii="Times New Roman" w:hAnsi="Times New Roman"/>
          <w:sz w:val="24"/>
          <w:szCs w:val="24"/>
        </w:rPr>
        <w:t xml:space="preserve">в проведении воспитательных, культурно-развлекательных, спортивно-оздоровительных и иных </w:t>
      </w:r>
      <w:proofErr w:type="spellStart"/>
      <w:r w:rsidRPr="009F63A0">
        <w:rPr>
          <w:rFonts w:ascii="Times New Roman" w:hAnsi="Times New Roman"/>
          <w:sz w:val="24"/>
          <w:szCs w:val="24"/>
        </w:rPr>
        <w:t>досуговых</w:t>
      </w:r>
      <w:proofErr w:type="spellEnd"/>
      <w:r w:rsidRPr="009F63A0">
        <w:rPr>
          <w:rFonts w:ascii="Times New Roman" w:hAnsi="Times New Roman"/>
          <w:sz w:val="24"/>
          <w:szCs w:val="24"/>
        </w:rPr>
        <w:t xml:space="preserve"> мероприятий.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2.10.  При организации интегрированного обучения общеобразовательное учреждение  обязано: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 xml:space="preserve">обеспечить условия для </w:t>
      </w:r>
      <w:proofErr w:type="gramStart"/>
      <w:r w:rsidRPr="009F63A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F63A0">
        <w:rPr>
          <w:rFonts w:ascii="Times New Roman" w:hAnsi="Times New Roman"/>
          <w:sz w:val="24"/>
          <w:szCs w:val="24"/>
        </w:rPr>
        <w:t>, включенных в интегрированное обучение;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иметь индивидуальные рабочие программы, учебно-тематические планы для обучения каждого ребенка с ограниченными возможностями здоровья;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иметь документацию, позволяющую отследить прохождение образовательной программы, динамику обучения ребенка, его коррекционную подготовку;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осуществлять плановую подготовку (переподготовку) кадров для работы с детьми с ограниченными возможностями здоровья; </w:t>
      </w:r>
    </w:p>
    <w:p w:rsidR="00993DA5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 xml:space="preserve">выполнять рекомендации, содержащиеся в </w:t>
      </w:r>
      <w:proofErr w:type="spellStart"/>
      <w:r w:rsidRPr="009F63A0">
        <w:rPr>
          <w:rFonts w:ascii="Times New Roman" w:hAnsi="Times New Roman"/>
          <w:sz w:val="24"/>
          <w:szCs w:val="24"/>
        </w:rPr>
        <w:t>заключении</w:t>
      </w:r>
      <w:r>
        <w:rPr>
          <w:rFonts w:ascii="Times New Roman" w:hAnsi="Times New Roman"/>
          <w:sz w:val="24"/>
          <w:szCs w:val="24"/>
        </w:rPr>
        <w:t>территориальной</w:t>
      </w:r>
      <w:r w:rsidRPr="009F63A0">
        <w:rPr>
          <w:rFonts w:ascii="Times New Roman" w:hAnsi="Times New Roman"/>
          <w:sz w:val="24"/>
          <w:szCs w:val="24"/>
        </w:rPr>
        <w:t>психолого</w:t>
      </w:r>
      <w:r>
        <w:rPr>
          <w:rFonts w:ascii="Times New Roman" w:hAnsi="Times New Roman"/>
          <w:sz w:val="24"/>
          <w:szCs w:val="24"/>
        </w:rPr>
        <w:t>-медико-педагогической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комиссии</w:t>
      </w:r>
      <w:r w:rsidRPr="009F63A0">
        <w:rPr>
          <w:rFonts w:ascii="Times New Roman" w:hAnsi="Times New Roman"/>
          <w:sz w:val="24"/>
          <w:szCs w:val="24"/>
        </w:rPr>
        <w:t>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3DA5" w:rsidRDefault="00993DA5" w:rsidP="008C4DCE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9F63A0">
        <w:rPr>
          <w:rFonts w:ascii="Times New Roman" w:hAnsi="Times New Roman"/>
          <w:b/>
          <w:bCs/>
          <w:kern w:val="36"/>
          <w:sz w:val="24"/>
          <w:szCs w:val="24"/>
        </w:rPr>
        <w:t>III. Организация образовательного процесса</w:t>
      </w:r>
    </w:p>
    <w:p w:rsidR="00993DA5" w:rsidRPr="009F63A0" w:rsidRDefault="00993DA5" w:rsidP="008C4DCE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 xml:space="preserve">3.1. Содержание образования и условия организации обучения и </w:t>
      </w:r>
      <w:proofErr w:type="gramStart"/>
      <w:r w:rsidRPr="009F63A0">
        <w:rPr>
          <w:rFonts w:ascii="Times New Roman" w:hAnsi="Times New Roman"/>
          <w:sz w:val="24"/>
          <w:szCs w:val="24"/>
        </w:rPr>
        <w:t>воспитания</w:t>
      </w:r>
      <w:proofErr w:type="gramEnd"/>
      <w:r w:rsidRPr="009F63A0">
        <w:rPr>
          <w:rFonts w:ascii="Times New Roman" w:hAnsi="Times New Roman"/>
          <w:sz w:val="24"/>
          <w:szCs w:val="24"/>
        </w:rPr>
        <w:t xml:space="preserve"> обучающихся с ограниченными возможностями здоровья определяются адаптирова</w:t>
      </w:r>
      <w:r>
        <w:rPr>
          <w:rFonts w:ascii="Times New Roman" w:hAnsi="Times New Roman"/>
          <w:sz w:val="24"/>
          <w:szCs w:val="24"/>
        </w:rPr>
        <w:t>нной образовательной программой</w:t>
      </w:r>
      <w:r w:rsidRPr="009F63A0">
        <w:rPr>
          <w:rFonts w:ascii="Times New Roman" w:hAnsi="Times New Roman"/>
          <w:sz w:val="24"/>
          <w:szCs w:val="24"/>
        </w:rPr>
        <w:t>. </w:t>
      </w:r>
    </w:p>
    <w:p w:rsidR="00993DA5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 xml:space="preserve">3.2. </w:t>
      </w:r>
      <w:proofErr w:type="gramStart"/>
      <w:r w:rsidRPr="009F63A0">
        <w:rPr>
          <w:rFonts w:ascii="Times New Roman" w:hAnsi="Times New Roman"/>
          <w:sz w:val="24"/>
          <w:szCs w:val="24"/>
        </w:rPr>
        <w:t>В образовательном учреждении создаются специальные условия для получения образования указанными обучающимися</w:t>
      </w:r>
      <w:r>
        <w:rPr>
          <w:rFonts w:ascii="Times New Roman" w:hAnsi="Times New Roman"/>
          <w:sz w:val="24"/>
          <w:szCs w:val="24"/>
        </w:rPr>
        <w:t>: о</w:t>
      </w:r>
      <w:r w:rsidRPr="009F63A0">
        <w:rPr>
          <w:rFonts w:ascii="Times New Roman" w:hAnsi="Times New Roman"/>
          <w:sz w:val="24"/>
          <w:szCs w:val="24"/>
        </w:rPr>
        <w:t>бучени</w:t>
      </w:r>
      <w:r>
        <w:rPr>
          <w:rFonts w:ascii="Times New Roman" w:hAnsi="Times New Roman"/>
          <w:sz w:val="24"/>
          <w:szCs w:val="24"/>
        </w:rPr>
        <w:t>е</w:t>
      </w:r>
      <w:r w:rsidRPr="009F63A0">
        <w:rPr>
          <w:rFonts w:ascii="Times New Roman" w:hAnsi="Times New Roman"/>
          <w:sz w:val="24"/>
          <w:szCs w:val="24"/>
        </w:rPr>
        <w:t>, воспитани</w:t>
      </w:r>
      <w:r>
        <w:rPr>
          <w:rFonts w:ascii="Times New Roman" w:hAnsi="Times New Roman"/>
          <w:sz w:val="24"/>
          <w:szCs w:val="24"/>
        </w:rPr>
        <w:t>е</w:t>
      </w:r>
      <w:r w:rsidRPr="009F63A0">
        <w:rPr>
          <w:rFonts w:ascii="Times New Roman" w:hAnsi="Times New Roman"/>
          <w:sz w:val="24"/>
          <w:szCs w:val="24"/>
        </w:rPr>
        <w:t xml:space="preserve"> и развити</w:t>
      </w:r>
      <w:r>
        <w:rPr>
          <w:rFonts w:ascii="Times New Roman" w:hAnsi="Times New Roman"/>
          <w:sz w:val="24"/>
          <w:szCs w:val="24"/>
        </w:rPr>
        <w:t>е</w:t>
      </w:r>
      <w:r w:rsidRPr="009F63A0">
        <w:rPr>
          <w:rFonts w:ascii="Times New Roman" w:hAnsi="Times New Roman"/>
          <w:sz w:val="24"/>
          <w:szCs w:val="24"/>
        </w:rPr>
        <w:t xml:space="preserve">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</w:t>
      </w:r>
      <w:r>
        <w:rPr>
          <w:rFonts w:ascii="Times New Roman" w:hAnsi="Times New Roman"/>
          <w:sz w:val="24"/>
          <w:szCs w:val="24"/>
        </w:rPr>
        <w:t xml:space="preserve"> обеспечение доступа в здание образовательного учреждения.</w:t>
      </w:r>
      <w:proofErr w:type="gramEnd"/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9F63A0">
        <w:rPr>
          <w:rFonts w:ascii="Times New Roman" w:hAnsi="Times New Roman"/>
          <w:sz w:val="24"/>
          <w:szCs w:val="24"/>
        </w:rPr>
        <w:t>. Образовательный  проце</w:t>
      </w:r>
      <w:proofErr w:type="gramStart"/>
      <w:r w:rsidRPr="009F63A0">
        <w:rPr>
          <w:rFonts w:ascii="Times New Roman" w:hAnsi="Times New Roman"/>
          <w:sz w:val="24"/>
          <w:szCs w:val="24"/>
        </w:rPr>
        <w:t>сс  в  кл</w:t>
      </w:r>
      <w:proofErr w:type="gramEnd"/>
      <w:r w:rsidRPr="009F63A0">
        <w:rPr>
          <w:rFonts w:ascii="Times New Roman" w:hAnsi="Times New Roman"/>
          <w:sz w:val="24"/>
          <w:szCs w:val="24"/>
        </w:rPr>
        <w:t xml:space="preserve">ассах интегрированного обучения  осуществляется в соответствии с уровнями общеобразовательных программ </w:t>
      </w:r>
      <w:r>
        <w:rPr>
          <w:rFonts w:ascii="Times New Roman" w:hAnsi="Times New Roman"/>
          <w:sz w:val="24"/>
          <w:szCs w:val="24"/>
        </w:rPr>
        <w:t>двух</w:t>
      </w:r>
      <w:r w:rsidRPr="009F63A0">
        <w:rPr>
          <w:rFonts w:ascii="Times New Roman" w:hAnsi="Times New Roman"/>
          <w:sz w:val="24"/>
          <w:szCs w:val="24"/>
        </w:rPr>
        <w:t xml:space="preserve"> ступеней общего образования.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lastRenderedPageBreak/>
        <w:t>3.</w:t>
      </w:r>
      <w:r>
        <w:rPr>
          <w:rFonts w:ascii="Times New Roman" w:hAnsi="Times New Roman"/>
          <w:sz w:val="24"/>
          <w:szCs w:val="24"/>
        </w:rPr>
        <w:t>4</w:t>
      </w:r>
      <w:r w:rsidRPr="009F63A0">
        <w:rPr>
          <w:rFonts w:ascii="Times New Roman" w:hAnsi="Times New Roman"/>
          <w:sz w:val="24"/>
          <w:szCs w:val="24"/>
        </w:rPr>
        <w:t>. Образовательный проце</w:t>
      </w:r>
      <w:proofErr w:type="gramStart"/>
      <w:r w:rsidRPr="009F63A0">
        <w:rPr>
          <w:rFonts w:ascii="Times New Roman" w:hAnsi="Times New Roman"/>
          <w:sz w:val="24"/>
          <w:szCs w:val="24"/>
        </w:rPr>
        <w:t>сс в кл</w:t>
      </w:r>
      <w:proofErr w:type="gramEnd"/>
      <w:r w:rsidRPr="009F63A0">
        <w:rPr>
          <w:rFonts w:ascii="Times New Roman" w:hAnsi="Times New Roman"/>
          <w:sz w:val="24"/>
          <w:szCs w:val="24"/>
        </w:rPr>
        <w:t>ассах интегрированного обучения  осуществляется на основе учебных планов соответствующих типов образовательных учреждений с использованием средств и методов обучения, учитывающих специфику физических и (или) психических нарушений обучающихся.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Pr="009F63A0">
        <w:rPr>
          <w:rFonts w:ascii="Times New Roman" w:hAnsi="Times New Roman"/>
          <w:sz w:val="24"/>
          <w:szCs w:val="24"/>
        </w:rPr>
        <w:t>. При организации получения образования детьми с ограниченными возможностями здоровья в классе интегрированного обучения использ</w:t>
      </w:r>
      <w:r>
        <w:rPr>
          <w:rFonts w:ascii="Times New Roman" w:hAnsi="Times New Roman"/>
          <w:sz w:val="24"/>
          <w:szCs w:val="24"/>
        </w:rPr>
        <w:t>уются</w:t>
      </w:r>
      <w:r w:rsidRPr="009F63A0">
        <w:rPr>
          <w:rFonts w:ascii="Times New Roman" w:hAnsi="Times New Roman"/>
          <w:sz w:val="24"/>
          <w:szCs w:val="24"/>
        </w:rPr>
        <w:t xml:space="preserve"> возможности их обучения в установленном порядке по индивидуальному учебному плану.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Pr="009F63A0">
        <w:rPr>
          <w:rFonts w:ascii="Times New Roman" w:hAnsi="Times New Roman"/>
          <w:sz w:val="24"/>
          <w:szCs w:val="24"/>
        </w:rPr>
        <w:t>. Обучение детей с ограниченными возможностями здоровья осуществляется по учебникам, включенным в утвержденный федеральный перечень учебников и соответствующим программе обучения. 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Pr="009F63A0">
        <w:rPr>
          <w:rFonts w:ascii="Times New Roman" w:hAnsi="Times New Roman"/>
          <w:sz w:val="24"/>
          <w:szCs w:val="24"/>
        </w:rPr>
        <w:t xml:space="preserve">. Текущий контроль успеваемости  и промежуточная аттестация  обучающихся с ограниченными возможностями здоровья осуществляется   в соответствии </w:t>
      </w:r>
      <w:r>
        <w:rPr>
          <w:rFonts w:ascii="Times New Roman" w:hAnsi="Times New Roman"/>
          <w:sz w:val="24"/>
          <w:szCs w:val="24"/>
        </w:rPr>
        <w:t>с положением о системе оценок, формах, порядке и периодичности проведения промежуточной аттестации обучающихся</w:t>
      </w:r>
      <w:r w:rsidRPr="009F63A0">
        <w:rPr>
          <w:rFonts w:ascii="Times New Roman" w:hAnsi="Times New Roman"/>
          <w:sz w:val="24"/>
          <w:szCs w:val="24"/>
        </w:rPr>
        <w:t>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Pr="009F63A0">
        <w:rPr>
          <w:rFonts w:ascii="Times New Roman" w:hAnsi="Times New Roman"/>
          <w:sz w:val="24"/>
          <w:szCs w:val="24"/>
        </w:rPr>
        <w:t xml:space="preserve">. Перевод обучающихся детей с ограниченными возможностями здоровья в следующий класс, оставление их на повторное обучение, </w:t>
      </w:r>
      <w:r>
        <w:rPr>
          <w:rFonts w:ascii="Times New Roman" w:hAnsi="Times New Roman"/>
          <w:sz w:val="24"/>
          <w:szCs w:val="24"/>
        </w:rPr>
        <w:t xml:space="preserve">осуществляется в соответствии с </w:t>
      </w:r>
      <w:r w:rsidRPr="009F63A0">
        <w:rPr>
          <w:rFonts w:ascii="Times New Roman" w:hAnsi="Times New Roman"/>
          <w:sz w:val="24"/>
          <w:szCs w:val="24"/>
        </w:rPr>
        <w:t xml:space="preserve"> Законом Российской Федерации «Об образовании».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3.9.Государственная </w:t>
      </w:r>
      <w:r w:rsidRPr="009F63A0">
        <w:rPr>
          <w:rFonts w:ascii="Times New Roman" w:hAnsi="Times New Roman"/>
          <w:sz w:val="24"/>
          <w:szCs w:val="24"/>
        </w:rPr>
        <w:t>итоговая аттестация выпускников, обучавшихся  по специальным (коррекционным) программам проводится в соответствии с действующим законодательством. 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</w:t>
      </w:r>
      <w:r w:rsidRPr="009F63A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F63A0">
        <w:rPr>
          <w:rFonts w:ascii="Times New Roman" w:hAnsi="Times New Roman"/>
          <w:sz w:val="24"/>
          <w:szCs w:val="24"/>
        </w:rPr>
        <w:t>Лицам с ограниченными возможностями здоровья (с различными формами умственной отсталости), не имеющим основного общего образования и обучавшимся по адаптированным основным общеобразовательным программам, выдается свидетельство об обучении по образцу 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 </w:t>
      </w:r>
      <w:proofErr w:type="gramEnd"/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</w:t>
      </w:r>
      <w:r w:rsidRPr="009F63A0">
        <w:rPr>
          <w:rFonts w:ascii="Times New Roman" w:hAnsi="Times New Roman"/>
          <w:sz w:val="24"/>
          <w:szCs w:val="24"/>
        </w:rPr>
        <w:t xml:space="preserve">. Организация образовательного процесса для детей с ограниченными возможностями здоровья в условиях интегрированного обучения предусматривает обязательное осуществление </w:t>
      </w:r>
      <w:proofErr w:type="spellStart"/>
      <w:r w:rsidRPr="009F63A0">
        <w:rPr>
          <w:rFonts w:ascii="Times New Roman" w:hAnsi="Times New Roman"/>
          <w:sz w:val="24"/>
          <w:szCs w:val="24"/>
        </w:rPr>
        <w:t>психолого-медико-педагогического</w:t>
      </w:r>
      <w:proofErr w:type="spellEnd"/>
      <w:r w:rsidRPr="009F63A0">
        <w:rPr>
          <w:rFonts w:ascii="Times New Roman" w:hAnsi="Times New Roman"/>
          <w:sz w:val="24"/>
          <w:szCs w:val="24"/>
        </w:rPr>
        <w:t xml:space="preserve"> сопровождения.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 xml:space="preserve">Основными задачами </w:t>
      </w:r>
      <w:proofErr w:type="spellStart"/>
      <w:r w:rsidRPr="009F63A0">
        <w:rPr>
          <w:rFonts w:ascii="Times New Roman" w:hAnsi="Times New Roman"/>
          <w:sz w:val="24"/>
          <w:szCs w:val="24"/>
        </w:rPr>
        <w:t>психолого-медико-педагогического</w:t>
      </w:r>
      <w:proofErr w:type="spellEnd"/>
      <w:r w:rsidRPr="009F63A0">
        <w:rPr>
          <w:rFonts w:ascii="Times New Roman" w:hAnsi="Times New Roman"/>
          <w:sz w:val="24"/>
          <w:szCs w:val="24"/>
        </w:rPr>
        <w:t xml:space="preserve"> сопровождения являются: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осуществление мониторинга развития ребенка;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преодоление трудностей, возникающих в процессе обучения;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обеспечение положительных межличностных отношений между участниками образовательного процесса; </w:t>
      </w:r>
    </w:p>
    <w:p w:rsidR="00993DA5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информирование родителей (законных представителей) относительно особенностей организации и задач образования и развития их ребенка.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 </w:t>
      </w:r>
    </w:p>
    <w:p w:rsidR="00993DA5" w:rsidRDefault="00993DA5" w:rsidP="008C4DCE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proofErr w:type="spellStart"/>
      <w:r w:rsidRPr="009F63A0">
        <w:rPr>
          <w:rFonts w:ascii="Times New Roman" w:hAnsi="Times New Roman"/>
          <w:b/>
          <w:bCs/>
          <w:kern w:val="36"/>
          <w:sz w:val="24"/>
          <w:szCs w:val="24"/>
        </w:rPr>
        <w:t>IV.</w:t>
      </w:r>
      <w:bookmarkStart w:id="0" w:name="_GoBack"/>
      <w:bookmarkEnd w:id="0"/>
      <w:r w:rsidRPr="009F63A0">
        <w:rPr>
          <w:rFonts w:ascii="Times New Roman" w:hAnsi="Times New Roman"/>
          <w:b/>
          <w:bCs/>
          <w:kern w:val="36"/>
          <w:sz w:val="24"/>
          <w:szCs w:val="24"/>
        </w:rPr>
        <w:t>Кадровое</w:t>
      </w:r>
      <w:proofErr w:type="spellEnd"/>
      <w:r w:rsidRPr="009F63A0">
        <w:rPr>
          <w:rFonts w:ascii="Times New Roman" w:hAnsi="Times New Roman"/>
          <w:b/>
          <w:bCs/>
          <w:kern w:val="36"/>
          <w:sz w:val="24"/>
          <w:szCs w:val="24"/>
        </w:rPr>
        <w:t>  обеспечение образовательного процесса</w:t>
      </w:r>
    </w:p>
    <w:p w:rsidR="00993DA5" w:rsidRPr="009F63A0" w:rsidRDefault="00993DA5" w:rsidP="008C4DCE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4.1. Педагогические работники образовательного учреждения должны знать основы коррекционной педагогики и специальной психологии, иметь четкое представление об особенностях психофизического развития детей с ограниченными возможностями здоровья, владеть  методиками и технологиями организации образовательного и реабилитационного процесса для детей. </w:t>
      </w:r>
    </w:p>
    <w:p w:rsidR="00993DA5" w:rsidRPr="009F63A0" w:rsidRDefault="00993DA5" w:rsidP="008C4D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4.2. Педагогические работник</w:t>
      </w:r>
      <w:r>
        <w:rPr>
          <w:rFonts w:ascii="Times New Roman" w:hAnsi="Times New Roman"/>
          <w:sz w:val="24"/>
          <w:szCs w:val="24"/>
        </w:rPr>
        <w:t>и</w:t>
      </w:r>
      <w:r w:rsidRPr="009F63A0">
        <w:rPr>
          <w:rFonts w:ascii="Times New Roman" w:hAnsi="Times New Roman"/>
          <w:sz w:val="24"/>
          <w:szCs w:val="24"/>
        </w:rPr>
        <w:t>  обязаны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 </w:t>
      </w:r>
    </w:p>
    <w:p w:rsidR="00993DA5" w:rsidRPr="009F63A0" w:rsidRDefault="00993DA5" w:rsidP="00F123CF">
      <w:pPr>
        <w:spacing w:after="0" w:line="240" w:lineRule="auto"/>
        <w:ind w:firstLine="375"/>
        <w:jc w:val="both"/>
        <w:textAlignment w:val="baseline"/>
        <w:rPr>
          <w:sz w:val="24"/>
          <w:szCs w:val="24"/>
        </w:rPr>
      </w:pPr>
      <w:r w:rsidRPr="009F63A0">
        <w:rPr>
          <w:rFonts w:ascii="Times New Roman" w:hAnsi="Times New Roman"/>
          <w:sz w:val="24"/>
          <w:szCs w:val="24"/>
        </w:rPr>
        <w:t> </w:t>
      </w:r>
    </w:p>
    <w:sectPr w:rsidR="00993DA5" w:rsidRPr="009F63A0" w:rsidSect="00DF3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7A73"/>
    <w:multiLevelType w:val="hybridMultilevel"/>
    <w:tmpl w:val="A066001E"/>
    <w:lvl w:ilvl="0" w:tplc="ECDA2C7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63A0"/>
    <w:rsid w:val="0004540E"/>
    <w:rsid w:val="00111A03"/>
    <w:rsid w:val="00174353"/>
    <w:rsid w:val="001B27DA"/>
    <w:rsid w:val="004C455C"/>
    <w:rsid w:val="00593232"/>
    <w:rsid w:val="005D35EF"/>
    <w:rsid w:val="00891CF5"/>
    <w:rsid w:val="008C4DCE"/>
    <w:rsid w:val="00993DA5"/>
    <w:rsid w:val="009F63A0"/>
    <w:rsid w:val="00A22AA3"/>
    <w:rsid w:val="00BD6133"/>
    <w:rsid w:val="00DC4F9E"/>
    <w:rsid w:val="00DD4732"/>
    <w:rsid w:val="00DF347A"/>
    <w:rsid w:val="00EC672F"/>
    <w:rsid w:val="00ED4FB4"/>
    <w:rsid w:val="00F123CF"/>
    <w:rsid w:val="00F13F0C"/>
    <w:rsid w:val="00F93661"/>
    <w:rsid w:val="00FD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47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9F63A0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9F63A0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F63A0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9F63A0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rsid w:val="009F63A0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Hyperlink"/>
    <w:basedOn w:val="a0"/>
    <w:uiPriority w:val="99"/>
    <w:semiHidden/>
    <w:rsid w:val="009F63A0"/>
    <w:rPr>
      <w:rFonts w:cs="Times New Roman"/>
      <w:color w:val="0000FF"/>
      <w:u w:val="single"/>
    </w:rPr>
  </w:style>
  <w:style w:type="paragraph" w:customStyle="1" w:styleId="paragraph">
    <w:name w:val="paragraph"/>
    <w:basedOn w:val="a"/>
    <w:uiPriority w:val="99"/>
    <w:rsid w:val="009F63A0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eop">
    <w:name w:val="eop"/>
    <w:basedOn w:val="a0"/>
    <w:uiPriority w:val="99"/>
    <w:rsid w:val="009F63A0"/>
    <w:rPr>
      <w:rFonts w:cs="Times New Roman"/>
    </w:rPr>
  </w:style>
  <w:style w:type="paragraph" w:customStyle="1" w:styleId="Default">
    <w:name w:val="Default"/>
    <w:uiPriority w:val="99"/>
    <w:rsid w:val="008C4D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6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6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66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904">
              <w:marLeft w:val="-29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936</Words>
  <Characters>5341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Program</cp:lastModifiedBy>
  <cp:revision>11</cp:revision>
  <cp:lastPrinted>2014-04-14T12:24:00Z</cp:lastPrinted>
  <dcterms:created xsi:type="dcterms:W3CDTF">2014-04-14T12:35:00Z</dcterms:created>
  <dcterms:modified xsi:type="dcterms:W3CDTF">2016-11-01T01:38:00Z</dcterms:modified>
</cp:coreProperties>
</file>